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E1DE" w14:textId="77777777" w:rsidR="00D418C9" w:rsidRDefault="00D418C9" w:rsidP="00D418C9">
      <w:pPr>
        <w:pStyle w:val="Ttulo1"/>
      </w:pPr>
      <w:bookmarkStart w:id="0" w:name="_Hlk136441991"/>
      <w:r>
        <w:rPr>
          <w:noProof/>
        </w:rPr>
        <w:drawing>
          <wp:anchor distT="0" distB="0" distL="114300" distR="114300" simplePos="0" relativeHeight="251657216" behindDoc="0" locked="0" layoutInCell="1" allowOverlap="1" wp14:anchorId="7801DB0A" wp14:editId="2EABE9C6">
            <wp:simplePos x="0" y="0"/>
            <wp:positionH relativeFrom="leftMargin">
              <wp:posOffset>714375</wp:posOffset>
            </wp:positionH>
            <wp:positionV relativeFrom="paragraph">
              <wp:posOffset>76200</wp:posOffset>
            </wp:positionV>
            <wp:extent cx="842010" cy="812165"/>
            <wp:effectExtent l="0" t="0" r="0" b="698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8240" behindDoc="1" locked="0" layoutInCell="1" allowOverlap="1" wp14:anchorId="10303EF1" wp14:editId="25EB6650">
            <wp:simplePos x="0" y="0"/>
            <wp:positionH relativeFrom="column">
              <wp:posOffset>5318125</wp:posOffset>
            </wp:positionH>
            <wp:positionV relativeFrom="paragraph">
              <wp:posOffset>0</wp:posOffset>
            </wp:positionV>
            <wp:extent cx="739140" cy="848995"/>
            <wp:effectExtent l="0" t="0" r="3810" b="825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-79" r="-99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PREFEITURA MUNICIPAL DE SERRA AZUL - SP</w:t>
      </w:r>
    </w:p>
    <w:p w14:paraId="5973FE54" w14:textId="77777777" w:rsidR="00D418C9" w:rsidRDefault="00D418C9" w:rsidP="00D418C9">
      <w:pPr>
        <w:tabs>
          <w:tab w:val="left" w:pos="2694"/>
          <w:tab w:val="left" w:pos="3119"/>
          <w:tab w:val="left" w:pos="3402"/>
          <w:tab w:val="left" w:pos="3686"/>
          <w:tab w:val="left" w:pos="3828"/>
          <w:tab w:val="center" w:pos="5386"/>
          <w:tab w:val="left" w:pos="771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1F0BFF2" w14:textId="77777777" w:rsidR="00D418C9" w:rsidRDefault="00D418C9" w:rsidP="00D418C9">
      <w:pPr>
        <w:tabs>
          <w:tab w:val="left" w:pos="2410"/>
          <w:tab w:val="left" w:pos="3402"/>
          <w:tab w:val="center" w:pos="5386"/>
          <w:tab w:val="left" w:pos="771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CONCURSO PÚBLICO 001/2023</w:t>
      </w:r>
    </w:p>
    <w:p w14:paraId="3580FD55" w14:textId="77777777" w:rsidR="00D418C9" w:rsidRDefault="00D418C9" w:rsidP="002931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bookmarkEnd w:id="0"/>
    <w:p w14:paraId="61C4B3C9" w14:textId="2F292EE2" w:rsidR="002931E2" w:rsidRPr="00791537" w:rsidRDefault="00214D2A" w:rsidP="002931E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2931E2" w:rsidRPr="00791537">
        <w:rPr>
          <w:rFonts w:ascii="Arial" w:hAnsi="Arial" w:cs="Arial"/>
          <w:b/>
          <w:bCs/>
          <w:sz w:val="20"/>
          <w:szCs w:val="20"/>
        </w:rPr>
        <w:t>ª RETIFICAÇÃO DO EDITAL</w:t>
      </w:r>
      <w:r w:rsidR="002931E2">
        <w:rPr>
          <w:rFonts w:ascii="Arial" w:hAnsi="Arial" w:cs="Arial"/>
          <w:b/>
          <w:bCs/>
          <w:sz w:val="20"/>
          <w:szCs w:val="20"/>
        </w:rPr>
        <w:t xml:space="preserve"> – EXCLUSÃO DE CARGO (DENTISTA)</w:t>
      </w:r>
    </w:p>
    <w:p w14:paraId="52320913" w14:textId="77777777" w:rsidR="002931E2" w:rsidRDefault="002931E2" w:rsidP="002931E2">
      <w:pPr>
        <w:jc w:val="both"/>
        <w:rPr>
          <w:rFonts w:ascii="Arial" w:hAnsi="Arial" w:cs="Arial"/>
          <w:sz w:val="20"/>
          <w:szCs w:val="20"/>
        </w:rPr>
      </w:pPr>
    </w:p>
    <w:p w14:paraId="6492FCAF" w14:textId="2DE7FA15" w:rsidR="002931E2" w:rsidRDefault="002931E2" w:rsidP="002931E2">
      <w:pPr>
        <w:ind w:firstLine="1298"/>
        <w:jc w:val="both"/>
        <w:rPr>
          <w:rFonts w:ascii="Arial" w:hAnsi="Arial" w:cs="Arial"/>
          <w:bCs/>
          <w:iCs/>
          <w:sz w:val="20"/>
          <w:szCs w:val="20"/>
        </w:rPr>
      </w:pPr>
      <w:r w:rsidRPr="005F7027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Prefeito</w:t>
      </w:r>
      <w:r w:rsidRPr="005F7027">
        <w:rPr>
          <w:rFonts w:ascii="Arial" w:hAnsi="Arial" w:cs="Arial"/>
          <w:sz w:val="20"/>
          <w:szCs w:val="20"/>
        </w:rPr>
        <w:t xml:space="preserve"> Municipal de </w:t>
      </w:r>
      <w:r w:rsidR="00912271">
        <w:rPr>
          <w:rFonts w:ascii="Arial" w:hAnsi="Arial" w:cs="Arial"/>
          <w:color w:val="000000"/>
          <w:sz w:val="20"/>
          <w:szCs w:val="20"/>
        </w:rPr>
        <w:t>Serra Azul</w:t>
      </w:r>
      <w:r w:rsidRPr="009F5F2D">
        <w:rPr>
          <w:rFonts w:ascii="Arial" w:hAnsi="Arial" w:cs="Arial"/>
          <w:color w:val="000000"/>
          <w:sz w:val="20"/>
          <w:szCs w:val="20"/>
        </w:rPr>
        <w:t xml:space="preserve">, Estado de </w:t>
      </w:r>
      <w:r w:rsidR="00912271">
        <w:rPr>
          <w:rFonts w:ascii="Arial" w:hAnsi="Arial" w:cs="Arial"/>
          <w:color w:val="000000"/>
          <w:sz w:val="20"/>
          <w:szCs w:val="20"/>
        </w:rPr>
        <w:t>São Paulo</w:t>
      </w:r>
      <w:r>
        <w:rPr>
          <w:rFonts w:ascii="Arial" w:hAnsi="Arial" w:cs="Arial"/>
          <w:bCs/>
          <w:iCs/>
          <w:sz w:val="20"/>
          <w:szCs w:val="20"/>
        </w:rPr>
        <w:t xml:space="preserve">, torna pública a </w:t>
      </w:r>
      <w:r w:rsidR="00214D2A">
        <w:rPr>
          <w:rFonts w:ascii="Arial" w:hAnsi="Arial" w:cs="Arial"/>
          <w:bCs/>
          <w:iCs/>
          <w:sz w:val="20"/>
          <w:szCs w:val="20"/>
        </w:rPr>
        <w:t>1</w:t>
      </w:r>
      <w:r>
        <w:rPr>
          <w:rFonts w:ascii="Arial" w:hAnsi="Arial" w:cs="Arial"/>
          <w:bCs/>
          <w:iCs/>
          <w:sz w:val="20"/>
          <w:szCs w:val="20"/>
        </w:rPr>
        <w:t xml:space="preserve">ª Retificação do Edital Completo do </w:t>
      </w:r>
      <w:r w:rsidRPr="00AD1C67">
        <w:rPr>
          <w:rFonts w:ascii="Arial" w:hAnsi="Arial" w:cs="Arial"/>
          <w:bCs/>
          <w:iCs/>
          <w:sz w:val="20"/>
          <w:szCs w:val="20"/>
        </w:rPr>
        <w:t xml:space="preserve">Concurso Público </w:t>
      </w:r>
      <w:r>
        <w:rPr>
          <w:rFonts w:ascii="Arial" w:hAnsi="Arial" w:cs="Arial"/>
          <w:bCs/>
          <w:iCs/>
          <w:sz w:val="20"/>
          <w:szCs w:val="20"/>
        </w:rPr>
        <w:t xml:space="preserve">nº </w:t>
      </w:r>
      <w:r w:rsidR="00214D2A">
        <w:rPr>
          <w:rFonts w:ascii="Arial" w:hAnsi="Arial" w:cs="Arial"/>
          <w:bCs/>
          <w:iCs/>
          <w:sz w:val="20"/>
          <w:szCs w:val="20"/>
        </w:rPr>
        <w:t>01</w:t>
      </w:r>
      <w:r>
        <w:rPr>
          <w:rFonts w:ascii="Arial" w:hAnsi="Arial" w:cs="Arial"/>
          <w:bCs/>
          <w:iCs/>
          <w:sz w:val="20"/>
          <w:szCs w:val="20"/>
        </w:rPr>
        <w:t>/202</w:t>
      </w:r>
      <w:r w:rsidR="00214D2A">
        <w:rPr>
          <w:rFonts w:ascii="Arial" w:hAnsi="Arial" w:cs="Arial"/>
          <w:bCs/>
          <w:iCs/>
          <w:sz w:val="20"/>
          <w:szCs w:val="20"/>
        </w:rPr>
        <w:t>3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75F4BD28" w14:textId="77777777" w:rsidR="002931E2" w:rsidRDefault="002931E2" w:rsidP="002931E2">
      <w:pPr>
        <w:shd w:val="clear" w:color="auto" w:fill="BFBFBF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01- DA RETIFICAÇÃO – EXCLUSÃO DE CARGO ( 17-DENTISTA )</w:t>
      </w:r>
    </w:p>
    <w:p w14:paraId="4909A3D6" w14:textId="72B1EBB1" w:rsidR="002931E2" w:rsidRDefault="002931E2" w:rsidP="00024A98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21A5D">
        <w:rPr>
          <w:rFonts w:ascii="Arial" w:hAnsi="Arial" w:cs="Arial"/>
          <w:sz w:val="20"/>
          <w:szCs w:val="20"/>
        </w:rPr>
        <w:t>Em decorrência da</w:t>
      </w:r>
      <w:r>
        <w:rPr>
          <w:rFonts w:ascii="Arial" w:hAnsi="Arial" w:cs="Arial"/>
          <w:sz w:val="20"/>
          <w:szCs w:val="20"/>
        </w:rPr>
        <w:t xml:space="preserve"> Liminar</w:t>
      </w:r>
      <w:r w:rsidR="00024A98">
        <w:rPr>
          <w:rFonts w:ascii="Arial" w:hAnsi="Arial" w:cs="Arial"/>
          <w:sz w:val="20"/>
          <w:szCs w:val="20"/>
        </w:rPr>
        <w:t xml:space="preserve"> da </w:t>
      </w:r>
      <w:r w:rsidR="00024A98" w:rsidRPr="00024A98">
        <w:rPr>
          <w:rFonts w:ascii="Arial" w:hAnsi="Arial" w:cs="Arial"/>
          <w:sz w:val="20"/>
          <w:szCs w:val="20"/>
        </w:rPr>
        <w:t>AÇÃO CIVIL PÚBLICA CÍVEL (65) N</w:t>
      </w:r>
      <w:r w:rsidR="00024A98">
        <w:rPr>
          <w:rFonts w:ascii="Arial" w:hAnsi="Arial" w:cs="Arial"/>
          <w:sz w:val="20"/>
          <w:szCs w:val="20"/>
        </w:rPr>
        <w:t>º</w:t>
      </w:r>
      <w:r w:rsidR="00024A98" w:rsidRPr="00024A98">
        <w:rPr>
          <w:rFonts w:ascii="Arial" w:hAnsi="Arial" w:cs="Arial"/>
          <w:sz w:val="20"/>
          <w:szCs w:val="20"/>
        </w:rPr>
        <w:t xml:space="preserve"> 5008243-44.2023.4.03.6102 / 6a Vara Federal de Ribeirão Preto</w:t>
      </w:r>
      <w:r w:rsidR="00024A98">
        <w:rPr>
          <w:rFonts w:ascii="Arial" w:hAnsi="Arial" w:cs="Arial"/>
          <w:sz w:val="20"/>
          <w:szCs w:val="20"/>
        </w:rPr>
        <w:t xml:space="preserve"> </w:t>
      </w:r>
      <w:r w:rsidR="00AB61BE">
        <w:rPr>
          <w:rFonts w:ascii="Arial" w:hAnsi="Arial" w:cs="Arial"/>
          <w:sz w:val="20"/>
          <w:szCs w:val="20"/>
        </w:rPr>
        <w:t xml:space="preserve">tendo como autor o Conselho Regional de Odontologia do Estado de São Paulo </w:t>
      </w:r>
      <w:r>
        <w:rPr>
          <w:rFonts w:ascii="Arial" w:hAnsi="Arial" w:cs="Arial"/>
          <w:sz w:val="20"/>
          <w:szCs w:val="20"/>
        </w:rPr>
        <w:t>fica EXCLUÍDO do presente Concurso Público o cargo de Dentista</w:t>
      </w:r>
      <w:r w:rsidR="00024A98">
        <w:rPr>
          <w:rFonts w:ascii="Arial" w:hAnsi="Arial" w:cs="Arial"/>
          <w:sz w:val="20"/>
          <w:szCs w:val="20"/>
        </w:rPr>
        <w:t>.</w:t>
      </w:r>
    </w:p>
    <w:p w14:paraId="11DF2FC6" w14:textId="77777777" w:rsidR="002931E2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Tendo em vista o cancelamento do cargo</w:t>
      </w:r>
      <w:r w:rsidRPr="00D21A5D">
        <w:rPr>
          <w:rFonts w:ascii="Arial" w:hAnsi="Arial" w:cs="Arial"/>
          <w:sz w:val="20"/>
          <w:szCs w:val="20"/>
        </w:rPr>
        <w:t>, fica</w:t>
      </w:r>
      <w:r>
        <w:rPr>
          <w:rFonts w:ascii="Arial" w:hAnsi="Arial" w:cs="Arial"/>
          <w:sz w:val="20"/>
          <w:szCs w:val="20"/>
        </w:rPr>
        <w:t xml:space="preserve"> </w:t>
      </w:r>
      <w:r w:rsidRPr="00D21A5D">
        <w:rPr>
          <w:rFonts w:ascii="Arial" w:hAnsi="Arial" w:cs="Arial"/>
          <w:sz w:val="20"/>
          <w:szCs w:val="20"/>
        </w:rPr>
        <w:t>reservado ao candidato o direito de requerer a restituição do valor pago a título de inscrição, mediante solicitação através do</w:t>
      </w:r>
      <w:r>
        <w:rPr>
          <w:rFonts w:ascii="Arial" w:hAnsi="Arial" w:cs="Arial"/>
          <w:sz w:val="20"/>
          <w:szCs w:val="20"/>
        </w:rPr>
        <w:t xml:space="preserve"> </w:t>
      </w:r>
      <w:r w:rsidRPr="00D21A5D">
        <w:rPr>
          <w:rFonts w:ascii="Arial" w:hAnsi="Arial" w:cs="Arial"/>
          <w:sz w:val="20"/>
          <w:szCs w:val="20"/>
        </w:rPr>
        <w:t xml:space="preserve">e-mail </w:t>
      </w:r>
      <w:hyperlink r:id="rId7" w:history="1">
        <w:r w:rsidRPr="00A017C6">
          <w:rPr>
            <w:rStyle w:val="Hyperlink"/>
            <w:sz w:val="20"/>
            <w:szCs w:val="20"/>
          </w:rPr>
          <w:t>contato@aptarp.com.br</w:t>
        </w:r>
      </w:hyperlink>
      <w:r>
        <w:rPr>
          <w:rFonts w:ascii="Arial" w:hAnsi="Arial" w:cs="Arial"/>
          <w:sz w:val="20"/>
          <w:szCs w:val="20"/>
        </w:rPr>
        <w:t xml:space="preserve"> , segundo as instruções abaixo:</w:t>
      </w:r>
    </w:p>
    <w:p w14:paraId="3A38690A" w14:textId="77777777" w:rsidR="002931E2" w:rsidRPr="00D21A5D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22819F" w14:textId="77777777" w:rsidR="002931E2" w:rsidRPr="001C0854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C0854">
        <w:rPr>
          <w:rFonts w:ascii="Arial" w:hAnsi="Arial" w:cs="Arial"/>
          <w:b/>
          <w:bCs/>
          <w:sz w:val="20"/>
          <w:szCs w:val="20"/>
          <w:u w:val="single"/>
        </w:rPr>
        <w:t xml:space="preserve">ASSUNTO: </w:t>
      </w:r>
    </w:p>
    <w:p w14:paraId="43D37433" w14:textId="3CB078A8" w:rsidR="002931E2" w:rsidRPr="00D21A5D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1A5D">
        <w:rPr>
          <w:rFonts w:ascii="Arial" w:hAnsi="Arial" w:cs="Arial"/>
          <w:sz w:val="20"/>
          <w:szCs w:val="20"/>
        </w:rPr>
        <w:t xml:space="preserve">DEVOLUÇÃO – </w:t>
      </w:r>
      <w:r w:rsidR="00024A98">
        <w:rPr>
          <w:rFonts w:ascii="Arial" w:hAnsi="Arial" w:cs="Arial"/>
          <w:sz w:val="20"/>
          <w:szCs w:val="20"/>
        </w:rPr>
        <w:t>SERRA AZUL</w:t>
      </w:r>
      <w:r w:rsidRPr="001C0854">
        <w:rPr>
          <w:rFonts w:ascii="Arial" w:hAnsi="Arial" w:cs="Arial"/>
          <w:sz w:val="20"/>
          <w:szCs w:val="20"/>
        </w:rPr>
        <w:t xml:space="preserve"> </w:t>
      </w:r>
      <w:r w:rsidR="00024A98">
        <w:rPr>
          <w:rFonts w:ascii="Arial" w:hAnsi="Arial" w:cs="Arial"/>
          <w:sz w:val="20"/>
          <w:szCs w:val="20"/>
        </w:rPr>
        <w:t>SP</w:t>
      </w:r>
      <w:r>
        <w:rPr>
          <w:rFonts w:ascii="Arial" w:hAnsi="Arial" w:cs="Arial"/>
          <w:sz w:val="20"/>
          <w:szCs w:val="20"/>
        </w:rPr>
        <w:t xml:space="preserve"> - </w:t>
      </w:r>
      <w:r w:rsidRPr="001C0854">
        <w:rPr>
          <w:rFonts w:ascii="Arial" w:hAnsi="Arial" w:cs="Arial"/>
          <w:sz w:val="20"/>
          <w:szCs w:val="20"/>
        </w:rPr>
        <w:t>CONCURSO PÚBLICO 01/202</w:t>
      </w:r>
      <w:r w:rsidR="00024A98">
        <w:rPr>
          <w:rFonts w:ascii="Arial" w:hAnsi="Arial" w:cs="Arial"/>
          <w:sz w:val="20"/>
          <w:szCs w:val="20"/>
        </w:rPr>
        <w:t>3;</w:t>
      </w:r>
    </w:p>
    <w:p w14:paraId="221D8E4A" w14:textId="77777777" w:rsidR="002931E2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8647A" w14:textId="77777777" w:rsidR="002931E2" w:rsidRPr="001C0854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C0854">
        <w:rPr>
          <w:rFonts w:ascii="Arial" w:hAnsi="Arial" w:cs="Arial"/>
          <w:b/>
          <w:bCs/>
          <w:sz w:val="20"/>
          <w:szCs w:val="20"/>
          <w:u w:val="single"/>
        </w:rPr>
        <w:t>INFORMAR NO CORPO DO EMAIL:</w:t>
      </w:r>
    </w:p>
    <w:p w14:paraId="086393FC" w14:textId="77777777" w:rsidR="002931E2" w:rsidRPr="00D21A5D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1A5D">
        <w:rPr>
          <w:rFonts w:ascii="Arial" w:hAnsi="Arial" w:cs="Arial"/>
          <w:sz w:val="20"/>
          <w:szCs w:val="20"/>
        </w:rPr>
        <w:t>a) O número de inscrição e Nome do Candidato;</w:t>
      </w:r>
    </w:p>
    <w:p w14:paraId="6F30E118" w14:textId="77777777" w:rsidR="002931E2" w:rsidRPr="00D21A5D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1A5D">
        <w:rPr>
          <w:rFonts w:ascii="Arial" w:hAnsi="Arial" w:cs="Arial"/>
          <w:sz w:val="20"/>
          <w:szCs w:val="20"/>
        </w:rPr>
        <w:t>b) Nome do Titular da Conta com o Número do CPF;</w:t>
      </w:r>
    </w:p>
    <w:p w14:paraId="4138388D" w14:textId="77777777" w:rsidR="002931E2" w:rsidRDefault="002931E2" w:rsidP="002931E2">
      <w:pPr>
        <w:tabs>
          <w:tab w:val="left" w:pos="194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1A5D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 xml:space="preserve">Chave PIX </w:t>
      </w:r>
      <w:r w:rsidRPr="001C0854">
        <w:rPr>
          <w:rFonts w:ascii="Arial" w:hAnsi="Arial" w:cs="Arial"/>
          <w:b/>
          <w:bCs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  <w:r w:rsidRPr="00D21A5D">
        <w:rPr>
          <w:rFonts w:ascii="Arial" w:hAnsi="Arial" w:cs="Arial"/>
          <w:sz w:val="20"/>
          <w:szCs w:val="20"/>
        </w:rPr>
        <w:t>Nº da Conta Bancária, Nome do Banco e Agência.</w:t>
      </w:r>
    </w:p>
    <w:p w14:paraId="7DC3F9E6" w14:textId="77777777" w:rsidR="002931E2" w:rsidRDefault="002931E2" w:rsidP="002931E2">
      <w:pPr>
        <w:tabs>
          <w:tab w:val="left" w:pos="1944"/>
        </w:tabs>
        <w:jc w:val="both"/>
        <w:rPr>
          <w:rFonts w:ascii="Arial" w:hAnsi="Arial" w:cs="Arial"/>
          <w:sz w:val="20"/>
          <w:szCs w:val="20"/>
        </w:rPr>
      </w:pPr>
    </w:p>
    <w:p w14:paraId="6256E39D" w14:textId="77777777" w:rsidR="002931E2" w:rsidRDefault="002931E2" w:rsidP="002931E2">
      <w:pPr>
        <w:shd w:val="clear" w:color="auto" w:fill="BFBFBF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02- DAS DISPOSIÇÕES FINAIS</w:t>
      </w:r>
    </w:p>
    <w:p w14:paraId="3A66F000" w14:textId="13AF9229" w:rsidR="002931E2" w:rsidRPr="00791537" w:rsidRDefault="002931E2" w:rsidP="002931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02.01</w:t>
      </w:r>
      <w:r>
        <w:rPr>
          <w:rFonts w:ascii="Arial" w:hAnsi="Arial" w:cs="Arial"/>
          <w:sz w:val="20"/>
          <w:szCs w:val="20"/>
        </w:rPr>
        <w:t>. Outrossim, ratifica-se os demais itens dispostos no Edital Completo nº 01/202</w:t>
      </w:r>
      <w:r w:rsidR="00024A9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mantem-se inalterados.</w:t>
      </w:r>
    </w:p>
    <w:p w14:paraId="1A121468" w14:textId="77777777" w:rsidR="002931E2" w:rsidRDefault="002931E2" w:rsidP="002931E2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E, para que ninguém possa alegar desconhecimento, publique-se.</w:t>
      </w:r>
    </w:p>
    <w:p w14:paraId="1AE68060" w14:textId="77777777" w:rsidR="00D418C9" w:rsidRDefault="00D418C9" w:rsidP="00D41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D7AB42" w14:textId="77777777" w:rsidR="00D418C9" w:rsidRDefault="00D418C9" w:rsidP="00D41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E, para que ninguém possa alegar desconhecimento, publique-se.</w:t>
      </w:r>
    </w:p>
    <w:p w14:paraId="47D1D3C9" w14:textId="77777777" w:rsidR="00D418C9" w:rsidRDefault="00D418C9" w:rsidP="00D418C9">
      <w:pPr>
        <w:widowControl w:val="0"/>
        <w:autoSpaceDE w:val="0"/>
        <w:autoSpaceDN w:val="0"/>
        <w:adjustRightInd w:val="0"/>
        <w:spacing w:after="0" w:line="240" w:lineRule="auto"/>
        <w:ind w:firstLine="1298"/>
        <w:jc w:val="both"/>
        <w:rPr>
          <w:rFonts w:ascii="Arial" w:hAnsi="Arial" w:cs="Arial"/>
          <w:sz w:val="20"/>
          <w:szCs w:val="20"/>
        </w:rPr>
      </w:pPr>
    </w:p>
    <w:p w14:paraId="57B6AF2E" w14:textId="77777777" w:rsidR="00D418C9" w:rsidRDefault="00D418C9" w:rsidP="00D418C9">
      <w:pPr>
        <w:widowControl w:val="0"/>
        <w:autoSpaceDE w:val="0"/>
        <w:autoSpaceDN w:val="0"/>
        <w:adjustRightInd w:val="0"/>
        <w:spacing w:after="0" w:line="240" w:lineRule="auto"/>
        <w:ind w:firstLine="1298"/>
        <w:jc w:val="both"/>
        <w:rPr>
          <w:rFonts w:ascii="Arial" w:hAnsi="Arial" w:cs="Arial"/>
          <w:sz w:val="20"/>
          <w:szCs w:val="20"/>
        </w:rPr>
      </w:pPr>
    </w:p>
    <w:p w14:paraId="166B621D" w14:textId="4B01F340" w:rsidR="00D418C9" w:rsidRDefault="00D418C9" w:rsidP="00D418C9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Serra Azul, </w:t>
      </w:r>
      <w:r w:rsidR="00AB61BE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024A9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2023. </w:t>
      </w:r>
    </w:p>
    <w:p w14:paraId="309FA351" w14:textId="77777777" w:rsidR="00D418C9" w:rsidRDefault="00D418C9" w:rsidP="00D418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749176A" w14:textId="77777777" w:rsidR="00D418C9" w:rsidRDefault="00D418C9" w:rsidP="00D418C9">
      <w:pPr>
        <w:jc w:val="center"/>
        <w:rPr>
          <w:rFonts w:ascii="Arial" w:hAnsi="Arial" w:cs="Arial"/>
          <w:b/>
          <w:sz w:val="20"/>
          <w:szCs w:val="20"/>
        </w:rPr>
      </w:pPr>
    </w:p>
    <w:p w14:paraId="4A14382A" w14:textId="77777777" w:rsidR="00D418C9" w:rsidRDefault="00D418C9" w:rsidP="00D418C9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AUGUSTO FRASSETO NETO</w:t>
      </w:r>
    </w:p>
    <w:p w14:paraId="04BB8A70" w14:textId="77777777" w:rsidR="00D418C9" w:rsidRDefault="00D418C9" w:rsidP="00D418C9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Prefeito Municipal</w:t>
      </w:r>
    </w:p>
    <w:p w14:paraId="29BAA2BC" w14:textId="77777777" w:rsidR="00D418C9" w:rsidRDefault="00D418C9"/>
    <w:sectPr w:rsidR="00D41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6211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C9"/>
    <w:rsid w:val="00024A98"/>
    <w:rsid w:val="00214D2A"/>
    <w:rsid w:val="002931E2"/>
    <w:rsid w:val="008F37FF"/>
    <w:rsid w:val="00912271"/>
    <w:rsid w:val="00AB61BE"/>
    <w:rsid w:val="00D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6E11"/>
  <w15:chartTrackingRefBased/>
  <w15:docId w15:val="{92D19A80-1AE4-48E0-95D1-4E947437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C9"/>
    <w:pPr>
      <w:spacing w:line="25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18C9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Cs/>
      <w:kern w:val="2"/>
      <w:sz w:val="32"/>
      <w:szCs w:val="32"/>
      <w:lang w:val="x-none"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418C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val="x-none"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418C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val="x-none" w:eastAsia="zh-C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418C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8"/>
      <w:szCs w:val="28"/>
      <w:lang w:val="x-none" w:eastAsia="zh-CN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418C9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Arial" w:eastAsia="Times New Roman" w:hAnsi="Arial" w:cs="Arial"/>
      <w:bCs/>
      <w:lang w:val="x-none"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418C9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zh-CN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D418C9"/>
    <w:pPr>
      <w:keepNext/>
      <w:keepLines/>
      <w:numPr>
        <w:ilvl w:val="8"/>
        <w:numId w:val="1"/>
      </w:numPr>
      <w:suppressAutoHyphens/>
      <w:spacing w:before="40" w:after="0" w:line="252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18C9"/>
    <w:rPr>
      <w:rFonts w:ascii="Arial" w:eastAsia="Times New Roman" w:hAnsi="Arial" w:cs="Arial"/>
      <w:bCs/>
      <w:kern w:val="2"/>
      <w:sz w:val="32"/>
      <w:szCs w:val="32"/>
      <w:lang w:val="x-none" w:eastAsia="zh-CN"/>
    </w:rPr>
  </w:style>
  <w:style w:type="character" w:customStyle="1" w:styleId="Ttulo2Char">
    <w:name w:val="Título 2 Char"/>
    <w:basedOn w:val="Fontepargpadro"/>
    <w:link w:val="Ttulo2"/>
    <w:semiHidden/>
    <w:rsid w:val="00D418C9"/>
    <w:rPr>
      <w:rFonts w:ascii="Arial" w:eastAsia="Times New Roman" w:hAnsi="Arial" w:cs="Arial"/>
      <w:bCs/>
      <w:i/>
      <w:iCs/>
      <w:sz w:val="28"/>
      <w:szCs w:val="28"/>
      <w:lang w:val="x-none" w:eastAsia="zh-CN"/>
    </w:rPr>
  </w:style>
  <w:style w:type="character" w:customStyle="1" w:styleId="Ttulo3Char">
    <w:name w:val="Título 3 Char"/>
    <w:basedOn w:val="Fontepargpadro"/>
    <w:link w:val="Ttulo3"/>
    <w:semiHidden/>
    <w:rsid w:val="00D418C9"/>
    <w:rPr>
      <w:rFonts w:ascii="Arial" w:eastAsia="Times New Roman" w:hAnsi="Arial" w:cs="Arial"/>
      <w:bCs/>
      <w:sz w:val="26"/>
      <w:szCs w:val="26"/>
      <w:lang w:val="x-none" w:eastAsia="zh-CN"/>
    </w:rPr>
  </w:style>
  <w:style w:type="character" w:customStyle="1" w:styleId="Ttulo4Char">
    <w:name w:val="Título 4 Char"/>
    <w:basedOn w:val="Fontepargpadro"/>
    <w:link w:val="Ttulo4"/>
    <w:semiHidden/>
    <w:rsid w:val="00D418C9"/>
    <w:rPr>
      <w:rFonts w:ascii="Times New Roman" w:eastAsia="Times New Roman" w:hAnsi="Times New Roman" w:cs="Times New Roman"/>
      <w:bCs/>
      <w:sz w:val="28"/>
      <w:szCs w:val="28"/>
      <w:lang w:val="x-none" w:eastAsia="zh-CN"/>
    </w:rPr>
  </w:style>
  <w:style w:type="character" w:customStyle="1" w:styleId="Ttulo6Char">
    <w:name w:val="Título 6 Char"/>
    <w:basedOn w:val="Fontepargpadro"/>
    <w:link w:val="Ttulo6"/>
    <w:semiHidden/>
    <w:rsid w:val="00D418C9"/>
    <w:rPr>
      <w:rFonts w:ascii="Arial" w:eastAsia="Times New Roman" w:hAnsi="Arial" w:cs="Arial"/>
      <w:bCs/>
      <w:lang w:val="x-none" w:eastAsia="zh-CN"/>
    </w:rPr>
  </w:style>
  <w:style w:type="character" w:customStyle="1" w:styleId="Ttulo7Char">
    <w:name w:val="Título 7 Char"/>
    <w:basedOn w:val="Fontepargpadro"/>
    <w:link w:val="Ttulo7"/>
    <w:semiHidden/>
    <w:rsid w:val="00D418C9"/>
    <w:rPr>
      <w:rFonts w:ascii="Times New Roman" w:eastAsia="Times New Roman" w:hAnsi="Times New Roman" w:cs="Times New Roman"/>
      <w:b/>
      <w:sz w:val="24"/>
      <w:szCs w:val="24"/>
      <w:lang w:val="x-none" w:eastAsia="zh-CN"/>
    </w:rPr>
  </w:style>
  <w:style w:type="character" w:customStyle="1" w:styleId="Ttulo9Char">
    <w:name w:val="Título 9 Char"/>
    <w:basedOn w:val="Fontepargpadro"/>
    <w:link w:val="Ttulo9"/>
    <w:semiHidden/>
    <w:rsid w:val="00D418C9"/>
    <w:rPr>
      <w:rFonts w:ascii="Calibri Light" w:eastAsia="Times New Roman" w:hAnsi="Calibri Light" w:cs="Times New Roman"/>
      <w:i/>
      <w:iCs/>
      <w:color w:val="272727"/>
      <w:sz w:val="21"/>
      <w:szCs w:val="21"/>
      <w:lang w:eastAsia="zh-CN"/>
    </w:rPr>
  </w:style>
  <w:style w:type="character" w:styleId="Hyperlink">
    <w:name w:val="Hyperlink"/>
    <w:uiPriority w:val="99"/>
    <w:unhideWhenUsed/>
    <w:rsid w:val="002931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aptarp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Apta</dc:creator>
  <cp:keywords/>
  <dc:description/>
  <cp:lastModifiedBy>Rodrigo Prado</cp:lastModifiedBy>
  <cp:revision>4</cp:revision>
  <dcterms:created xsi:type="dcterms:W3CDTF">2023-11-09T20:05:00Z</dcterms:created>
  <dcterms:modified xsi:type="dcterms:W3CDTF">2023-11-25T13:19:00Z</dcterms:modified>
</cp:coreProperties>
</file>